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1FEC" w14:textId="5C5D83D1" w:rsidR="006D3AB2" w:rsidRPr="000B6DDB" w:rsidRDefault="00871AA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B6DDB">
        <w:rPr>
          <w:rFonts w:asciiTheme="minorHAnsi" w:hAnsiTheme="minorHAnsi" w:cstheme="minorHAnsi"/>
          <w:b/>
          <w:bCs/>
          <w:sz w:val="32"/>
          <w:szCs w:val="32"/>
        </w:rPr>
        <w:t>Skattemelding</w:t>
      </w:r>
      <w:r w:rsidR="00E7574D" w:rsidRPr="000B6DDB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E7574D" w:rsidRPr="000B6DDB">
        <w:rPr>
          <w:rFonts w:asciiTheme="minorHAnsi" w:hAnsiTheme="minorHAnsi" w:cstheme="minorHAnsi"/>
          <w:b/>
          <w:bCs/>
          <w:sz w:val="32"/>
          <w:szCs w:val="32"/>
        </w:rPr>
        <w:tab/>
        <w:t>(f</w:t>
      </w:r>
      <w:r w:rsidRPr="000B6DDB">
        <w:rPr>
          <w:rFonts w:asciiTheme="minorHAnsi" w:hAnsiTheme="minorHAnsi" w:cstheme="minorHAnsi"/>
          <w:b/>
          <w:bCs/>
          <w:sz w:val="32"/>
          <w:szCs w:val="32"/>
        </w:rPr>
        <w:t>ull tekstversjon</w:t>
      </w:r>
      <w:r w:rsidR="00E7574D" w:rsidRPr="000B6DDB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1A1D64C1" w14:textId="01D4F633" w:rsidR="00871AA0" w:rsidRPr="000B6DDB" w:rsidRDefault="00B1278C">
      <w:pPr>
        <w:rPr>
          <w:rFonts w:asciiTheme="minorHAnsi" w:hAnsiTheme="minorHAnsi" w:cstheme="minorHAnsi"/>
          <w:sz w:val="22"/>
          <w:u w:val="single"/>
        </w:rPr>
      </w:pPr>
      <w:r w:rsidRPr="000B6DDB">
        <w:rPr>
          <w:rFonts w:asciiTheme="minorHAnsi" w:hAnsiTheme="minorHAnsi" w:cstheme="minorHAnsi"/>
          <w:sz w:val="22"/>
          <w:u w:val="single"/>
        </w:rPr>
        <w:t>Medvirkende</w:t>
      </w:r>
    </w:p>
    <w:p w14:paraId="61F5BC4C" w14:textId="11B4883D" w:rsidR="00B1278C" w:rsidRPr="000B6DDB" w:rsidRDefault="00B1278C">
      <w:pPr>
        <w:rPr>
          <w:rFonts w:asciiTheme="minorHAnsi" w:hAnsiTheme="minorHAnsi" w:cstheme="minorHAnsi"/>
          <w:sz w:val="22"/>
        </w:rPr>
      </w:pPr>
      <w:r w:rsidRPr="000B6DDB">
        <w:rPr>
          <w:rFonts w:asciiTheme="minorHAnsi" w:hAnsiTheme="minorHAnsi" w:cstheme="minorHAnsi"/>
          <w:sz w:val="22"/>
        </w:rPr>
        <w:t>Silje Bryhni (PL – Programleder)</w:t>
      </w:r>
    </w:p>
    <w:p w14:paraId="5427483C" w14:textId="4FD612A1" w:rsidR="00B1278C" w:rsidRPr="000B6DDB" w:rsidRDefault="00B1278C">
      <w:pPr>
        <w:rPr>
          <w:rFonts w:asciiTheme="minorHAnsi" w:hAnsiTheme="minorHAnsi" w:cstheme="minorHAnsi"/>
          <w:sz w:val="22"/>
        </w:rPr>
      </w:pPr>
      <w:r w:rsidRPr="000B6DDB">
        <w:rPr>
          <w:rFonts w:asciiTheme="minorHAnsi" w:hAnsiTheme="minorHAnsi" w:cstheme="minorHAnsi"/>
          <w:sz w:val="22"/>
        </w:rPr>
        <w:t>Cathrine Jørgensen (CJ)</w:t>
      </w:r>
    </w:p>
    <w:p w14:paraId="6295818E" w14:textId="1C9800FA" w:rsidR="00926871" w:rsidRPr="000B6DDB" w:rsidRDefault="00926871">
      <w:pPr>
        <w:rPr>
          <w:rFonts w:asciiTheme="minorHAnsi" w:hAnsiTheme="minorHAnsi" w:cstheme="minorHAnsi"/>
          <w:sz w:val="22"/>
        </w:rPr>
      </w:pPr>
    </w:p>
    <w:p w14:paraId="19AED9BE" w14:textId="77777777" w:rsidR="00926871" w:rsidRPr="000B6DDB" w:rsidRDefault="00926871" w:rsidP="00926871">
      <w:pPr>
        <w:spacing w:before="120" w:after="120"/>
        <w:rPr>
          <w:rFonts w:asciiTheme="minorHAnsi" w:hAnsiTheme="minorHAnsi" w:cstheme="minorHAnsi"/>
          <w:i/>
          <w:iCs/>
          <w:sz w:val="22"/>
        </w:rPr>
      </w:pPr>
      <w:r w:rsidRPr="000B6DDB">
        <w:rPr>
          <w:rFonts w:asciiTheme="minorHAnsi" w:hAnsiTheme="minorHAnsi" w:cstheme="minorHAnsi"/>
          <w:i/>
          <w:iCs/>
          <w:sz w:val="22"/>
        </w:rPr>
        <w:t xml:space="preserve">Du lytter til Spleiselaget </w:t>
      </w:r>
      <w:proofErr w:type="spellStart"/>
      <w:r w:rsidRPr="000B6DDB">
        <w:rPr>
          <w:rFonts w:asciiTheme="minorHAnsi" w:hAnsiTheme="minorHAnsi" w:cstheme="minorHAnsi"/>
          <w:i/>
          <w:iCs/>
          <w:sz w:val="22"/>
        </w:rPr>
        <w:t>Podcast</w:t>
      </w:r>
      <w:proofErr w:type="spellEnd"/>
      <w:r w:rsidRPr="000B6DDB">
        <w:rPr>
          <w:rFonts w:asciiTheme="minorHAnsi" w:hAnsiTheme="minorHAnsi" w:cstheme="minorHAnsi"/>
          <w:i/>
          <w:iCs/>
          <w:sz w:val="22"/>
        </w:rPr>
        <w:t xml:space="preserve">: Et samarbeid mellom LO, NHO, Skatteetaten, YS, </w:t>
      </w:r>
      <w:proofErr w:type="spellStart"/>
      <w:r w:rsidRPr="000B6DDB">
        <w:rPr>
          <w:rFonts w:asciiTheme="minorHAnsi" w:hAnsiTheme="minorHAnsi" w:cstheme="minorHAnsi"/>
          <w:i/>
          <w:iCs/>
          <w:sz w:val="22"/>
        </w:rPr>
        <w:t>Unio</w:t>
      </w:r>
      <w:proofErr w:type="spellEnd"/>
      <w:r w:rsidRPr="000B6DDB">
        <w:rPr>
          <w:rFonts w:asciiTheme="minorHAnsi" w:hAnsiTheme="minorHAnsi" w:cstheme="minorHAnsi"/>
          <w:i/>
          <w:iCs/>
          <w:sz w:val="22"/>
        </w:rPr>
        <w:t>, KS og Virke.</w:t>
      </w:r>
    </w:p>
    <w:p w14:paraId="0E6A28E0" w14:textId="2AFBEF15" w:rsidR="00926871" w:rsidRPr="000B6DDB" w:rsidRDefault="00926871">
      <w:pPr>
        <w:rPr>
          <w:rFonts w:asciiTheme="minorHAnsi" w:hAnsiTheme="minorHAnsi" w:cstheme="minorHAnsi"/>
        </w:rPr>
      </w:pPr>
    </w:p>
    <w:p w14:paraId="1E0FC2E3" w14:textId="45C8057A" w:rsidR="00902DEB" w:rsidRDefault="00902DEB">
      <w:pPr>
        <w:rPr>
          <w:rFonts w:asciiTheme="minorHAnsi" w:eastAsia="Calibri" w:hAnsiTheme="minorHAnsi" w:cstheme="minorHAnsi"/>
          <w:sz w:val="22"/>
        </w:rPr>
      </w:pPr>
      <w:r w:rsidRPr="000B6DDB">
        <w:rPr>
          <w:rFonts w:asciiTheme="minorHAnsi" w:hAnsiTheme="minorHAnsi" w:cstheme="minorHAnsi"/>
        </w:rPr>
        <w:t>PL</w:t>
      </w:r>
      <w:r w:rsidRPr="000B6DDB">
        <w:rPr>
          <w:rFonts w:asciiTheme="minorHAnsi" w:hAnsiTheme="minorHAnsi" w:cstheme="minorHAnsi"/>
          <w:sz w:val="22"/>
        </w:rPr>
        <w:t xml:space="preserve">: </w:t>
      </w:r>
      <w:r w:rsidR="000B6DDB" w:rsidRPr="000B6DDB">
        <w:rPr>
          <w:rFonts w:asciiTheme="minorHAnsi" w:eastAsia="Calibri" w:hAnsiTheme="minorHAnsi" w:cstheme="minorHAnsi"/>
          <w:sz w:val="22"/>
        </w:rPr>
        <w:t xml:space="preserve">Hei og velkommen til Spleiselaget Voksenpoeng. I denne episoden </w:t>
      </w:r>
      <w:r w:rsidR="000B6DDB">
        <w:rPr>
          <w:rFonts w:asciiTheme="minorHAnsi" w:eastAsia="Calibri" w:hAnsiTheme="minorHAnsi" w:cstheme="minorHAnsi"/>
          <w:sz w:val="22"/>
        </w:rPr>
        <w:t xml:space="preserve">skal </w:t>
      </w:r>
      <w:r w:rsidR="00B149F0">
        <w:rPr>
          <w:rFonts w:asciiTheme="minorHAnsi" w:eastAsia="Calibri" w:hAnsiTheme="minorHAnsi" w:cstheme="minorHAnsi"/>
          <w:sz w:val="22"/>
        </w:rPr>
        <w:t xml:space="preserve">vi snakke om skattemelding. </w:t>
      </w:r>
    </w:p>
    <w:p w14:paraId="2586F1E3" w14:textId="20A2249B" w:rsidR="00B149F0" w:rsidRDefault="00B149F0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PL: Cathrine, hva er egentlig en skattemelding?</w:t>
      </w:r>
    </w:p>
    <w:p w14:paraId="0763163E" w14:textId="6A6E11C5" w:rsidR="00B149F0" w:rsidRDefault="00B149F0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CJ: Jo en skattemelding er på en måte en økonomisk oppsummering over året som har vært. </w:t>
      </w:r>
      <w:r w:rsidR="00E34DEE">
        <w:rPr>
          <w:rFonts w:asciiTheme="minorHAnsi" w:eastAsia="Calibri" w:hAnsiTheme="minorHAnsi" w:cstheme="minorHAnsi"/>
          <w:sz w:val="22"/>
        </w:rPr>
        <w:t>Den bruker Skatteetaten til å beregne hvor mye skatt du skal betale.</w:t>
      </w:r>
    </w:p>
    <w:p w14:paraId="1BAC94E0" w14:textId="23BC709B" w:rsidR="00E34DEE" w:rsidRDefault="00E34DEE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</w:t>
      </w:r>
      <w:r w:rsidR="00561535">
        <w:rPr>
          <w:rFonts w:asciiTheme="minorHAnsi" w:eastAsia="Calibri" w:hAnsiTheme="minorHAnsi" w:cstheme="minorHAnsi"/>
          <w:sz w:val="22"/>
        </w:rPr>
        <w:t>Og hva står det i denne?</w:t>
      </w:r>
    </w:p>
    <w:p w14:paraId="0F38A6A1" w14:textId="297CFAE7" w:rsidR="00561535" w:rsidRDefault="00561535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CJ: Jo det er en oversikt over dine inntekter, </w:t>
      </w:r>
      <w:r w:rsidR="007F310A">
        <w:rPr>
          <w:rFonts w:asciiTheme="minorHAnsi" w:eastAsia="Calibri" w:hAnsiTheme="minorHAnsi" w:cstheme="minorHAnsi"/>
          <w:sz w:val="22"/>
        </w:rPr>
        <w:t>fradrag, formue og gjeld for ett kalenderår.</w:t>
      </w:r>
    </w:p>
    <w:p w14:paraId="628E22A0" w14:textId="7C9E2ADA" w:rsidR="007F310A" w:rsidRDefault="007F310A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Det er </w:t>
      </w:r>
      <w:r w:rsidR="00FA4809">
        <w:rPr>
          <w:rFonts w:asciiTheme="minorHAnsi" w:eastAsia="Calibri" w:hAnsiTheme="minorHAnsi" w:cstheme="minorHAnsi"/>
          <w:sz w:val="22"/>
        </w:rPr>
        <w:t>mange begrep. Du nevner inntekt – hva kan det være?</w:t>
      </w:r>
    </w:p>
    <w:p w14:paraId="5ADEE587" w14:textId="56C276D1" w:rsidR="00FA4809" w:rsidRDefault="00FA4809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CJ: Det kan være penger du har tjent på å arbeide</w:t>
      </w:r>
      <w:r w:rsidR="008D52C0">
        <w:rPr>
          <w:rFonts w:asciiTheme="minorHAnsi" w:eastAsia="Calibri" w:hAnsiTheme="minorHAnsi" w:cstheme="minorHAnsi"/>
          <w:sz w:val="22"/>
        </w:rPr>
        <w:t xml:space="preserve">, </w:t>
      </w:r>
      <w:r>
        <w:rPr>
          <w:rFonts w:asciiTheme="minorHAnsi" w:eastAsia="Calibri" w:hAnsiTheme="minorHAnsi" w:cstheme="minorHAnsi"/>
          <w:sz w:val="22"/>
        </w:rPr>
        <w:t>altså lønn</w:t>
      </w:r>
      <w:r w:rsidR="008D52C0">
        <w:rPr>
          <w:rFonts w:asciiTheme="minorHAnsi" w:eastAsia="Calibri" w:hAnsiTheme="minorHAnsi" w:cstheme="minorHAnsi"/>
          <w:sz w:val="22"/>
        </w:rPr>
        <w:t xml:space="preserve">. Det kan også være andre inntekter – for eksempel renter på sparepenger eller realisering av </w:t>
      </w:r>
      <w:r w:rsidR="00C340FD">
        <w:rPr>
          <w:rFonts w:asciiTheme="minorHAnsi" w:eastAsia="Calibri" w:hAnsiTheme="minorHAnsi" w:cstheme="minorHAnsi"/>
          <w:sz w:val="22"/>
        </w:rPr>
        <w:t>krypto.</w:t>
      </w:r>
    </w:p>
    <w:p w14:paraId="7D5518BF" w14:textId="464FBAFB" w:rsidR="00C340FD" w:rsidRDefault="00C340FD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Hva legger du i gjeld, da? Er det det samme </w:t>
      </w:r>
      <w:r w:rsidR="00EC7E65">
        <w:rPr>
          <w:rFonts w:asciiTheme="minorHAnsi" w:eastAsia="Calibri" w:hAnsiTheme="minorHAnsi" w:cstheme="minorHAnsi"/>
          <w:sz w:val="22"/>
        </w:rPr>
        <w:t>som lånte penger?</w:t>
      </w:r>
    </w:p>
    <w:p w14:paraId="7BC50918" w14:textId="12C448C0" w:rsidR="00EC7E65" w:rsidRDefault="00EC7E65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CJ: Gjeld er jo penger du skylder noen, så ja, når du låner penger føres dette som gjeld </w:t>
      </w:r>
      <w:r w:rsidR="00924A25">
        <w:rPr>
          <w:rFonts w:asciiTheme="minorHAnsi" w:eastAsia="Calibri" w:hAnsiTheme="minorHAnsi" w:cstheme="minorHAnsi"/>
          <w:sz w:val="22"/>
        </w:rPr>
        <w:t xml:space="preserve">i skattemeldingen. Og når du har lån i banken så er </w:t>
      </w:r>
      <w:r w:rsidR="008532AE">
        <w:rPr>
          <w:rFonts w:asciiTheme="minorHAnsi" w:eastAsia="Calibri" w:hAnsiTheme="minorHAnsi" w:cstheme="minorHAnsi"/>
          <w:sz w:val="22"/>
        </w:rPr>
        <w:t>det banken som gir opplysninger til Skatteetaten om hvor mye gjeld du har.</w:t>
      </w:r>
    </w:p>
    <w:p w14:paraId="0F27A14E" w14:textId="1439BBF4" w:rsidR="008532AE" w:rsidRDefault="008532AE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</w:t>
      </w:r>
      <w:r w:rsidR="00537934">
        <w:rPr>
          <w:rFonts w:asciiTheme="minorHAnsi" w:eastAsia="Calibri" w:hAnsiTheme="minorHAnsi" w:cstheme="minorHAnsi"/>
          <w:sz w:val="22"/>
        </w:rPr>
        <w:t>Har du noen eksempler?</w:t>
      </w:r>
    </w:p>
    <w:p w14:paraId="39CCC99F" w14:textId="56804CB3" w:rsidR="00854110" w:rsidRDefault="00537934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CJ: Lån du har i Statens Lånekasse, eller gjeld på kredittkort.</w:t>
      </w:r>
      <w:r w:rsidR="004945F8">
        <w:rPr>
          <w:rFonts w:asciiTheme="minorHAnsi" w:eastAsia="Calibri" w:hAnsiTheme="minorHAnsi" w:cstheme="minorHAnsi"/>
          <w:sz w:val="22"/>
        </w:rPr>
        <w:t xml:space="preserve"> Når du blir litt eldre vil du kanskje kjøpe en bolig, og må søke om lån i banken.</w:t>
      </w:r>
      <w:r w:rsidR="00854110">
        <w:rPr>
          <w:rFonts w:asciiTheme="minorHAnsi" w:eastAsia="Calibri" w:hAnsiTheme="minorHAnsi" w:cstheme="minorHAnsi"/>
          <w:sz w:val="22"/>
        </w:rPr>
        <w:t xml:space="preserve"> Da vil du få et boliglån som også er en type gjeld. Når du betaler renter på et </w:t>
      </w:r>
      <w:r w:rsidR="00F5735A">
        <w:rPr>
          <w:rFonts w:asciiTheme="minorHAnsi" w:eastAsia="Calibri" w:hAnsiTheme="minorHAnsi" w:cstheme="minorHAnsi"/>
          <w:sz w:val="22"/>
        </w:rPr>
        <w:t>lån,</w:t>
      </w:r>
      <w:r w:rsidR="00854110">
        <w:rPr>
          <w:rFonts w:asciiTheme="minorHAnsi" w:eastAsia="Calibri" w:hAnsiTheme="minorHAnsi" w:cstheme="minorHAnsi"/>
          <w:sz w:val="22"/>
        </w:rPr>
        <w:t xml:space="preserve"> </w:t>
      </w:r>
      <w:r w:rsidR="00F5735A">
        <w:rPr>
          <w:rFonts w:asciiTheme="minorHAnsi" w:eastAsia="Calibri" w:hAnsiTheme="minorHAnsi" w:cstheme="minorHAnsi"/>
          <w:sz w:val="22"/>
        </w:rPr>
        <w:t>får du også fradrag for disse renteutgiftene.</w:t>
      </w:r>
    </w:p>
    <w:p w14:paraId="05EC4960" w14:textId="3E31C9C2" w:rsidR="00537934" w:rsidRDefault="00854110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</w:t>
      </w:r>
      <w:r w:rsidR="00F5735A">
        <w:rPr>
          <w:rFonts w:asciiTheme="minorHAnsi" w:eastAsia="Calibri" w:hAnsiTheme="minorHAnsi" w:cstheme="minorHAnsi"/>
          <w:sz w:val="22"/>
        </w:rPr>
        <w:t>Fradrag sier du. Hva er et fradrag?</w:t>
      </w:r>
    </w:p>
    <w:p w14:paraId="39A67143" w14:textId="77777777" w:rsidR="00D56AE1" w:rsidRDefault="00F5735A" w:rsidP="007F310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CJ: </w:t>
      </w:r>
      <w:r w:rsidR="005B4537">
        <w:rPr>
          <w:rFonts w:asciiTheme="minorHAnsi" w:hAnsiTheme="minorHAnsi" w:cstheme="minorHAnsi"/>
          <w:sz w:val="22"/>
        </w:rPr>
        <w:t>Det er utgifter eller sparing som gjør at du betaler mindre skatt.</w:t>
      </w:r>
      <w:r w:rsidR="00270E05">
        <w:rPr>
          <w:rFonts w:asciiTheme="minorHAnsi" w:hAnsiTheme="minorHAnsi" w:cstheme="minorHAnsi"/>
          <w:sz w:val="22"/>
        </w:rPr>
        <w:t xml:space="preserve"> Dersom du betaler renter på et lån, vil du få </w:t>
      </w:r>
      <w:r w:rsidR="00256454">
        <w:rPr>
          <w:rFonts w:asciiTheme="minorHAnsi" w:hAnsiTheme="minorHAnsi" w:cstheme="minorHAnsi"/>
          <w:sz w:val="22"/>
        </w:rPr>
        <w:t>igjen 22 % av disse utgiftene. Disse pengene får du igjen, ved at du får lavere skatt.</w:t>
      </w:r>
      <w:r w:rsidR="00D56AE1">
        <w:rPr>
          <w:rFonts w:asciiTheme="minorHAnsi" w:hAnsiTheme="minorHAnsi" w:cstheme="minorHAnsi"/>
          <w:sz w:val="22"/>
        </w:rPr>
        <w:t xml:space="preserve"> </w:t>
      </w:r>
    </w:p>
    <w:p w14:paraId="5FAB0027" w14:textId="3243580F" w:rsidR="00F5735A" w:rsidRDefault="00D56AE1" w:rsidP="007F310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mest aktuelle fradragene for ungdom er sparing i BSU</w:t>
      </w:r>
      <w:r w:rsidR="00983D06">
        <w:rPr>
          <w:rFonts w:asciiTheme="minorHAnsi" w:hAnsiTheme="minorHAnsi" w:cstheme="minorHAnsi"/>
          <w:sz w:val="22"/>
        </w:rPr>
        <w:t xml:space="preserve"> – Boligsparing for ungdom</w:t>
      </w:r>
      <w:r>
        <w:rPr>
          <w:rFonts w:asciiTheme="minorHAnsi" w:hAnsiTheme="minorHAnsi" w:cstheme="minorHAnsi"/>
          <w:sz w:val="22"/>
        </w:rPr>
        <w:t>.</w:t>
      </w:r>
    </w:p>
    <w:p w14:paraId="3CF70AA6" w14:textId="283F6FB9" w:rsidR="00256454" w:rsidRDefault="00256454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</w:t>
      </w:r>
      <w:r w:rsidR="00983D06">
        <w:rPr>
          <w:rFonts w:asciiTheme="minorHAnsi" w:eastAsia="Calibri" w:hAnsiTheme="minorHAnsi" w:cstheme="minorHAnsi"/>
          <w:sz w:val="22"/>
        </w:rPr>
        <w:t>Du nevnte også formue. Hva kan det være?</w:t>
      </w:r>
    </w:p>
    <w:p w14:paraId="04891B08" w14:textId="6AE7EFF0" w:rsidR="00983D06" w:rsidRDefault="00983D06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CJ: </w:t>
      </w:r>
      <w:r w:rsidR="0024769F">
        <w:rPr>
          <w:rFonts w:asciiTheme="minorHAnsi" w:eastAsia="Calibri" w:hAnsiTheme="minorHAnsi" w:cstheme="minorHAnsi"/>
          <w:sz w:val="22"/>
        </w:rPr>
        <w:t xml:space="preserve">Et annet ord for formue er verdier. Det er verdien av ting du eier. Det kan være eiendeler du har som har en viss verdi, for eksempel </w:t>
      </w:r>
      <w:r w:rsidR="00BE2A19">
        <w:rPr>
          <w:rFonts w:asciiTheme="minorHAnsi" w:eastAsia="Calibri" w:hAnsiTheme="minorHAnsi" w:cstheme="minorHAnsi"/>
          <w:sz w:val="22"/>
        </w:rPr>
        <w:t>bil, båt, hus eller hytte. Dersom du har penger i banken er dette også regnet som en verdi. Det samme gjelder for aksjer og krypto</w:t>
      </w:r>
      <w:r w:rsidR="00B721F9">
        <w:rPr>
          <w:rFonts w:asciiTheme="minorHAnsi" w:eastAsia="Calibri" w:hAnsiTheme="minorHAnsi" w:cstheme="minorHAnsi"/>
          <w:sz w:val="22"/>
        </w:rPr>
        <w:t>valuta.</w:t>
      </w:r>
    </w:p>
    <w:p w14:paraId="5EECB050" w14:textId="25533D15" w:rsidR="00B721F9" w:rsidRDefault="00B721F9" w:rsidP="007F310A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</w:t>
      </w:r>
      <w:r w:rsidR="00961145">
        <w:rPr>
          <w:rFonts w:asciiTheme="minorHAnsi" w:eastAsia="Calibri" w:hAnsiTheme="minorHAnsi" w:cstheme="minorHAnsi"/>
          <w:sz w:val="22"/>
        </w:rPr>
        <w:t>Ok. Når på året får jeg skattemeldingen?</w:t>
      </w:r>
    </w:p>
    <w:p w14:paraId="7E91F4B1" w14:textId="083FF8D9" w:rsidR="00FD3356" w:rsidRPr="00A06CF5" w:rsidRDefault="00961145">
      <w:pPr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lastRenderedPageBreak/>
        <w:t xml:space="preserve">CJ: </w:t>
      </w:r>
      <w:r w:rsidR="003B0765">
        <w:rPr>
          <w:rFonts w:asciiTheme="minorHAnsi" w:hAnsiTheme="minorHAnsi" w:cstheme="minorHAnsi"/>
          <w:sz w:val="22"/>
        </w:rPr>
        <w:t>Den blir sendt ut puljevis fra midten av mars. Og alle over 1</w:t>
      </w:r>
      <w:r w:rsidR="00F442A2">
        <w:rPr>
          <w:rFonts w:asciiTheme="minorHAnsi" w:hAnsiTheme="minorHAnsi" w:cstheme="minorHAnsi"/>
          <w:sz w:val="22"/>
        </w:rPr>
        <w:t>3</w:t>
      </w:r>
      <w:r w:rsidR="003B0765">
        <w:rPr>
          <w:rFonts w:asciiTheme="minorHAnsi" w:hAnsiTheme="minorHAnsi" w:cstheme="minorHAnsi"/>
          <w:sz w:val="22"/>
        </w:rPr>
        <w:t xml:space="preserve"> år</w:t>
      </w:r>
      <w:r w:rsidR="009C4DB3">
        <w:rPr>
          <w:rFonts w:asciiTheme="minorHAnsi" w:hAnsiTheme="minorHAnsi" w:cstheme="minorHAnsi"/>
          <w:sz w:val="22"/>
        </w:rPr>
        <w:t xml:space="preserve">, som har </w:t>
      </w:r>
      <w:r w:rsidR="00F442A2">
        <w:rPr>
          <w:rFonts w:asciiTheme="minorHAnsi" w:hAnsiTheme="minorHAnsi" w:cstheme="minorHAnsi"/>
          <w:sz w:val="22"/>
        </w:rPr>
        <w:t xml:space="preserve">hatt </w:t>
      </w:r>
      <w:r w:rsidR="009C4DB3">
        <w:rPr>
          <w:rFonts w:asciiTheme="minorHAnsi" w:hAnsiTheme="minorHAnsi" w:cstheme="minorHAnsi"/>
          <w:sz w:val="22"/>
        </w:rPr>
        <w:t xml:space="preserve">inntekt i fjor, </w:t>
      </w:r>
      <w:r w:rsidR="00F442A2">
        <w:rPr>
          <w:rFonts w:asciiTheme="minorHAnsi" w:hAnsiTheme="minorHAnsi" w:cstheme="minorHAnsi"/>
          <w:sz w:val="22"/>
        </w:rPr>
        <w:t>mottar skattemelding i år. Men vær klar over at ikke alle mottar den samtidig.</w:t>
      </w:r>
      <w:r w:rsidR="00A06CF5">
        <w:rPr>
          <w:rFonts w:asciiTheme="minorHAnsi" w:hAnsiTheme="minorHAnsi" w:cstheme="minorHAnsi"/>
          <w:sz w:val="22"/>
        </w:rPr>
        <w:t xml:space="preserve"> </w:t>
      </w:r>
      <w:r w:rsidR="00032B07">
        <w:rPr>
          <w:rFonts w:asciiTheme="minorHAnsi" w:hAnsiTheme="minorHAnsi" w:cstheme="minorHAnsi"/>
          <w:sz w:val="22"/>
        </w:rPr>
        <w:t xml:space="preserve">Så selv om kompisen din </w:t>
      </w:r>
      <w:r w:rsidR="00235A14">
        <w:rPr>
          <w:rFonts w:asciiTheme="minorHAnsi" w:hAnsiTheme="minorHAnsi" w:cstheme="minorHAnsi"/>
          <w:sz w:val="22"/>
        </w:rPr>
        <w:t>har fått skattemeldingen sin, så er det ikke sikkert du får den på akkurat samme tid.</w:t>
      </w:r>
    </w:p>
    <w:p w14:paraId="3AB23AFF" w14:textId="6A481520" w:rsidR="007F310A" w:rsidRDefault="00961145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</w:t>
      </w:r>
      <w:r w:rsidR="00162963">
        <w:rPr>
          <w:rFonts w:asciiTheme="minorHAnsi" w:eastAsia="Calibri" w:hAnsiTheme="minorHAnsi" w:cstheme="minorHAnsi"/>
          <w:sz w:val="22"/>
        </w:rPr>
        <w:t>Hvordan vet jeg at jeg har fått skattemeldingen?</w:t>
      </w:r>
    </w:p>
    <w:p w14:paraId="6A5F4EDB" w14:textId="78D38A3F" w:rsidR="00162963" w:rsidRDefault="00162963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CJ: Du får en SMS eller e-post fra Skatteetaten med beskjed om </w:t>
      </w:r>
      <w:r w:rsidR="00A06CF5">
        <w:rPr>
          <w:rFonts w:asciiTheme="minorHAnsi" w:eastAsia="Calibri" w:hAnsiTheme="minorHAnsi" w:cstheme="minorHAnsi"/>
          <w:sz w:val="22"/>
        </w:rPr>
        <w:t xml:space="preserve">at skattemeldingen din er klar. Da må du gå inn på </w:t>
      </w:r>
      <w:hyperlink r:id="rId7" w:history="1">
        <w:r w:rsidR="00A06CF5" w:rsidRPr="002B7321">
          <w:rPr>
            <w:rStyle w:val="Hyperkobling"/>
            <w:rFonts w:asciiTheme="minorHAnsi" w:eastAsia="Calibri" w:hAnsiTheme="minorHAnsi" w:cstheme="minorHAnsi"/>
            <w:sz w:val="22"/>
          </w:rPr>
          <w:t>www.skatteetaten.no</w:t>
        </w:r>
      </w:hyperlink>
      <w:r w:rsidR="00A06CF5">
        <w:rPr>
          <w:rFonts w:asciiTheme="minorHAnsi" w:eastAsia="Calibri" w:hAnsiTheme="minorHAnsi" w:cstheme="minorHAnsi"/>
          <w:sz w:val="22"/>
        </w:rPr>
        <w:t xml:space="preserve"> og logge deg inn der for å åpne skattemeldingen din.</w:t>
      </w:r>
    </w:p>
    <w:p w14:paraId="666B976F" w14:textId="3986B978" w:rsidR="00A06CF5" w:rsidRDefault="00A06CF5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</w:t>
      </w:r>
      <w:r w:rsidR="00CD3470">
        <w:rPr>
          <w:rFonts w:asciiTheme="minorHAnsi" w:eastAsia="Calibri" w:hAnsiTheme="minorHAnsi" w:cstheme="minorHAnsi"/>
          <w:sz w:val="22"/>
        </w:rPr>
        <w:t xml:space="preserve">Men du, hva skal jeg egentlig gjøre med den? </w:t>
      </w:r>
    </w:p>
    <w:p w14:paraId="0085FD66" w14:textId="4BFF1967" w:rsidR="00CD3470" w:rsidRDefault="00CD3470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CL: Du har ansvar for å sjekke at opplysningene i skattemeldingen din er riktige</w:t>
      </w:r>
      <w:r w:rsidR="00D8410E">
        <w:rPr>
          <w:rFonts w:asciiTheme="minorHAnsi" w:eastAsia="Calibri" w:hAnsiTheme="minorHAnsi" w:cstheme="minorHAnsi"/>
          <w:sz w:val="22"/>
        </w:rPr>
        <w:t xml:space="preserve">. For å være sikker på at du betaler riktig skatt så bør du sjekke at tallene som står i skattemeldingen er </w:t>
      </w:r>
      <w:r w:rsidR="002977D2">
        <w:rPr>
          <w:rFonts w:asciiTheme="minorHAnsi" w:eastAsia="Calibri" w:hAnsiTheme="minorHAnsi" w:cstheme="minorHAnsi"/>
          <w:sz w:val="22"/>
        </w:rPr>
        <w:t>de samme som står i årsoppgavene du har fått fra arbeidsgiver(e) og banker.</w:t>
      </w:r>
    </w:p>
    <w:p w14:paraId="147E71AB" w14:textId="1934054C" w:rsidR="005D1290" w:rsidRDefault="005D1290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PL: Og når jeg har sjekket det?</w:t>
      </w:r>
    </w:p>
    <w:p w14:paraId="30CBF3C2" w14:textId="1BC60D61" w:rsidR="005D1290" w:rsidRDefault="005D1290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CL: Hvis </w:t>
      </w:r>
      <w:r w:rsidR="00C6164D">
        <w:rPr>
          <w:rFonts w:asciiTheme="minorHAnsi" w:eastAsia="Calibri" w:hAnsiTheme="minorHAnsi" w:cstheme="minorHAnsi"/>
          <w:sz w:val="22"/>
        </w:rPr>
        <w:t>opplysningene stemmer så kan du godta dette ved å sende inn skattemeldingen før fristen 30. april.</w:t>
      </w:r>
    </w:p>
    <w:p w14:paraId="17FC0B72" w14:textId="23D8F019" w:rsidR="006C23A8" w:rsidRDefault="006C23A8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PL: Og hvis noe er feil?</w:t>
      </w:r>
    </w:p>
    <w:p w14:paraId="547FBEA8" w14:textId="4B3483AE" w:rsidR="006C23A8" w:rsidRDefault="006C23A8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CL: Hvis noe er feil så må du korrigere før du sender inn. For eksempel dersom du s</w:t>
      </w:r>
      <w:r w:rsidR="00F4144D">
        <w:rPr>
          <w:rFonts w:asciiTheme="minorHAnsi" w:eastAsia="Calibri" w:hAnsiTheme="minorHAnsi" w:cstheme="minorHAnsi"/>
          <w:sz w:val="22"/>
        </w:rPr>
        <w:t xml:space="preserve">jekker skattemeldingen din og finner ut at du ikke har fått fradrag for BSU-sparingen </w:t>
      </w:r>
      <w:r w:rsidR="0017163F">
        <w:rPr>
          <w:rFonts w:asciiTheme="minorHAnsi" w:eastAsia="Calibri" w:hAnsiTheme="minorHAnsi" w:cstheme="minorHAnsi"/>
          <w:sz w:val="22"/>
        </w:rPr>
        <w:t xml:space="preserve">du gjorde i fjor, da må du ta kontakt med banken din og få banken til å </w:t>
      </w:r>
      <w:r w:rsidR="00D90796">
        <w:rPr>
          <w:rFonts w:asciiTheme="minorHAnsi" w:eastAsia="Calibri" w:hAnsiTheme="minorHAnsi" w:cstheme="minorHAnsi"/>
          <w:sz w:val="22"/>
        </w:rPr>
        <w:t>sende inn de riktige opplysningene til Skatteetaten. Hvis ikke er det jo du som går glipp av de pengene.</w:t>
      </w:r>
    </w:p>
    <w:p w14:paraId="38AC93A3" w14:textId="162309BF" w:rsidR="00D90796" w:rsidRDefault="00D90796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</w:t>
      </w:r>
      <w:r w:rsidR="00F75792">
        <w:rPr>
          <w:rFonts w:asciiTheme="minorHAnsi" w:eastAsia="Calibri" w:hAnsiTheme="minorHAnsi" w:cstheme="minorHAnsi"/>
          <w:sz w:val="22"/>
        </w:rPr>
        <w:t xml:space="preserve">Ja det er jo kjipt. </w:t>
      </w:r>
      <w:r w:rsidR="00E01A47">
        <w:rPr>
          <w:rFonts w:asciiTheme="minorHAnsi" w:eastAsia="Calibri" w:hAnsiTheme="minorHAnsi" w:cstheme="minorHAnsi"/>
          <w:sz w:val="22"/>
        </w:rPr>
        <w:t>Men hva skjer dersom jeg ikke sjekker og ikke sender inn skattemeldingen?</w:t>
      </w:r>
    </w:p>
    <w:p w14:paraId="5939AC64" w14:textId="316B5BEF" w:rsidR="00E01A47" w:rsidRDefault="00E01A47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CL: </w:t>
      </w:r>
      <w:r w:rsidR="00CD45A8">
        <w:rPr>
          <w:rFonts w:asciiTheme="minorHAnsi" w:eastAsia="Calibri" w:hAnsiTheme="minorHAnsi" w:cstheme="minorHAnsi"/>
          <w:sz w:val="22"/>
        </w:rPr>
        <w:t>Da har du jo godtatt opplysningene som står der, og Skatteetaten vil da bruke disse tallene til å beregne hvor mye skatt du skal betale for fjoråret.</w:t>
      </w:r>
      <w:r w:rsidR="00ED6DDD">
        <w:rPr>
          <w:rFonts w:asciiTheme="minorHAnsi" w:eastAsia="Calibri" w:hAnsiTheme="minorHAnsi" w:cstheme="minorHAnsi"/>
          <w:sz w:val="22"/>
        </w:rPr>
        <w:t xml:space="preserve"> Når det er beregnet, kommer resultatet ved at du mottar et </w:t>
      </w:r>
      <w:r w:rsidR="00ED6DDD" w:rsidRPr="00ED6DDD">
        <w:rPr>
          <w:rFonts w:asciiTheme="minorHAnsi" w:eastAsia="Calibri" w:hAnsiTheme="minorHAnsi" w:cstheme="minorHAnsi"/>
          <w:b/>
          <w:bCs/>
          <w:sz w:val="22"/>
        </w:rPr>
        <w:t>skatteoppgjør</w:t>
      </w:r>
      <w:r w:rsidR="00ED6DDD">
        <w:rPr>
          <w:rFonts w:asciiTheme="minorHAnsi" w:eastAsia="Calibri" w:hAnsiTheme="minorHAnsi" w:cstheme="minorHAnsi"/>
          <w:sz w:val="22"/>
        </w:rPr>
        <w:t>.</w:t>
      </w:r>
      <w:r w:rsidR="004E639C">
        <w:rPr>
          <w:rFonts w:asciiTheme="minorHAnsi" w:eastAsia="Calibri" w:hAnsiTheme="minorHAnsi" w:cstheme="minorHAnsi"/>
          <w:sz w:val="22"/>
        </w:rPr>
        <w:t xml:space="preserve"> Har du trukket for mye skatt får du penger tilbake. Har du trukket for lite får du det vi kaller for </w:t>
      </w:r>
      <w:r w:rsidR="004E639C" w:rsidRPr="00DD1B49">
        <w:rPr>
          <w:rFonts w:asciiTheme="minorHAnsi" w:eastAsia="Calibri" w:hAnsiTheme="minorHAnsi" w:cstheme="minorHAnsi"/>
          <w:b/>
          <w:bCs/>
          <w:sz w:val="22"/>
        </w:rPr>
        <w:t>restskatt</w:t>
      </w:r>
      <w:r w:rsidR="00DD1B49">
        <w:rPr>
          <w:rFonts w:asciiTheme="minorHAnsi" w:eastAsia="Calibri" w:hAnsiTheme="minorHAnsi" w:cstheme="minorHAnsi"/>
          <w:b/>
          <w:bCs/>
          <w:sz w:val="22"/>
        </w:rPr>
        <w:t>,</w:t>
      </w:r>
      <w:r w:rsidR="004E639C">
        <w:rPr>
          <w:rFonts w:asciiTheme="minorHAnsi" w:eastAsia="Calibri" w:hAnsiTheme="minorHAnsi" w:cstheme="minorHAnsi"/>
          <w:sz w:val="22"/>
        </w:rPr>
        <w:t xml:space="preserve"> </w:t>
      </w:r>
      <w:r w:rsidR="00DD1B49">
        <w:rPr>
          <w:rFonts w:asciiTheme="minorHAnsi" w:eastAsia="Calibri" w:hAnsiTheme="minorHAnsi" w:cstheme="minorHAnsi"/>
          <w:sz w:val="22"/>
        </w:rPr>
        <w:t xml:space="preserve">også kalt </w:t>
      </w:r>
      <w:r w:rsidR="004E639C">
        <w:rPr>
          <w:rFonts w:asciiTheme="minorHAnsi" w:eastAsia="Calibri" w:hAnsiTheme="minorHAnsi" w:cstheme="minorHAnsi"/>
          <w:sz w:val="22"/>
        </w:rPr>
        <w:t>b</w:t>
      </w:r>
      <w:r w:rsidR="00DD1B49">
        <w:rPr>
          <w:rFonts w:asciiTheme="minorHAnsi" w:eastAsia="Calibri" w:hAnsiTheme="minorHAnsi" w:cstheme="minorHAnsi"/>
          <w:sz w:val="22"/>
        </w:rPr>
        <w:t>aksmell. Da må du betale det du skylder.</w:t>
      </w:r>
    </w:p>
    <w:p w14:paraId="48DCF08A" w14:textId="2F49118C" w:rsidR="00ED6DDD" w:rsidRDefault="00ED6DDD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PL: </w:t>
      </w:r>
      <w:r w:rsidR="00DE566C">
        <w:rPr>
          <w:rFonts w:asciiTheme="minorHAnsi" w:eastAsia="Calibri" w:hAnsiTheme="minorHAnsi" w:cstheme="minorHAnsi"/>
          <w:sz w:val="22"/>
        </w:rPr>
        <w:t>Raskt oppsummert: Skattemeldingen er en oversikt over dine inntekter, fradrag, formue og gjeld</w:t>
      </w:r>
      <w:r w:rsidR="00857547">
        <w:rPr>
          <w:rFonts w:asciiTheme="minorHAnsi" w:eastAsia="Calibri" w:hAnsiTheme="minorHAnsi" w:cstheme="minorHAnsi"/>
          <w:sz w:val="22"/>
        </w:rPr>
        <w:t>. Du er selv ansvarlig for å sjekke at opplysningene stemmer. Dersom noe ikke stemmer må du rette dette opp.</w:t>
      </w:r>
      <w:r w:rsidR="00A057A0">
        <w:rPr>
          <w:rFonts w:asciiTheme="minorHAnsi" w:eastAsia="Calibri" w:hAnsiTheme="minorHAnsi" w:cstheme="minorHAnsi"/>
          <w:sz w:val="22"/>
        </w:rPr>
        <w:t xml:space="preserve"> Fristen for å levere skattemeldingen for lønnsmottakere er 30. april, og du leverer skattemeldingen </w:t>
      </w:r>
      <w:r w:rsidR="000C0FD8">
        <w:rPr>
          <w:rFonts w:asciiTheme="minorHAnsi" w:eastAsia="Calibri" w:hAnsiTheme="minorHAnsi" w:cstheme="minorHAnsi"/>
          <w:sz w:val="22"/>
        </w:rPr>
        <w:t xml:space="preserve">ved å logge deg inn på </w:t>
      </w:r>
      <w:hyperlink r:id="rId8" w:history="1">
        <w:r w:rsidR="000C0FD8" w:rsidRPr="002B7321">
          <w:rPr>
            <w:rStyle w:val="Hyperkobling"/>
            <w:rFonts w:asciiTheme="minorHAnsi" w:eastAsia="Calibri" w:hAnsiTheme="minorHAnsi" w:cstheme="minorHAnsi"/>
            <w:sz w:val="22"/>
          </w:rPr>
          <w:t>www.skatteetaten.no</w:t>
        </w:r>
      </w:hyperlink>
      <w:r w:rsidR="000C0FD8">
        <w:rPr>
          <w:rFonts w:asciiTheme="minorHAnsi" w:eastAsia="Calibri" w:hAnsiTheme="minorHAnsi" w:cstheme="minorHAnsi"/>
          <w:sz w:val="22"/>
        </w:rPr>
        <w:t xml:space="preserve">. </w:t>
      </w:r>
    </w:p>
    <w:p w14:paraId="2132E275" w14:textId="0AF57A2E" w:rsidR="000C0FD8" w:rsidRDefault="000C0FD8">
      <w:pPr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CL: Der fikk du et nytt voksenpoeng.</w:t>
      </w:r>
    </w:p>
    <w:p w14:paraId="1DF72510" w14:textId="77777777" w:rsidR="00594FD2" w:rsidRDefault="00594FD2" w:rsidP="00594FD2">
      <w:pPr>
        <w:spacing w:after="0"/>
        <w:rPr>
          <w:i/>
          <w:iCs/>
        </w:rPr>
      </w:pPr>
    </w:p>
    <w:p w14:paraId="065CFC40" w14:textId="66CB4A3F" w:rsidR="000C0FD8" w:rsidRPr="00FF6025" w:rsidRDefault="00594FD2" w:rsidP="00FF6025">
      <w:pPr>
        <w:spacing w:after="0"/>
        <w:rPr>
          <w:i/>
          <w:iCs/>
        </w:rPr>
      </w:pPr>
      <w:r w:rsidRPr="7077BA8D">
        <w:rPr>
          <w:i/>
          <w:iCs/>
        </w:rPr>
        <w:t xml:space="preserve">Du har hørt Spleiselaget </w:t>
      </w:r>
      <w:proofErr w:type="spellStart"/>
      <w:r w:rsidRPr="7077BA8D">
        <w:rPr>
          <w:i/>
          <w:iCs/>
        </w:rPr>
        <w:t>Podcast</w:t>
      </w:r>
      <w:proofErr w:type="spellEnd"/>
      <w:r w:rsidRPr="7077BA8D">
        <w:rPr>
          <w:i/>
          <w:iCs/>
        </w:rPr>
        <w:t xml:space="preserve">: Et samarbeid mellom LO, NHO, Skatteetaten, YS, </w:t>
      </w:r>
      <w:proofErr w:type="spellStart"/>
      <w:r w:rsidRPr="7077BA8D">
        <w:rPr>
          <w:i/>
          <w:iCs/>
        </w:rPr>
        <w:t>Unio</w:t>
      </w:r>
      <w:proofErr w:type="spellEnd"/>
      <w:r w:rsidRPr="7077BA8D">
        <w:rPr>
          <w:i/>
          <w:iCs/>
        </w:rPr>
        <w:t>, KS og Virke.</w:t>
      </w:r>
    </w:p>
    <w:sectPr w:rsidR="000C0FD8" w:rsidRPr="00FF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A0"/>
    <w:rsid w:val="00032B07"/>
    <w:rsid w:val="0004029F"/>
    <w:rsid w:val="00060E05"/>
    <w:rsid w:val="000B6DDB"/>
    <w:rsid w:val="000C0FD8"/>
    <w:rsid w:val="001134FB"/>
    <w:rsid w:val="00135ED6"/>
    <w:rsid w:val="00162963"/>
    <w:rsid w:val="0017163F"/>
    <w:rsid w:val="00235A14"/>
    <w:rsid w:val="0024769F"/>
    <w:rsid w:val="00256454"/>
    <w:rsid w:val="00270E05"/>
    <w:rsid w:val="002977D2"/>
    <w:rsid w:val="003B0765"/>
    <w:rsid w:val="004945F8"/>
    <w:rsid w:val="004E639C"/>
    <w:rsid w:val="00537934"/>
    <w:rsid w:val="005428B6"/>
    <w:rsid w:val="00561535"/>
    <w:rsid w:val="00594FD2"/>
    <w:rsid w:val="00596AE2"/>
    <w:rsid w:val="005A2A16"/>
    <w:rsid w:val="005B4537"/>
    <w:rsid w:val="005D1290"/>
    <w:rsid w:val="006C23A8"/>
    <w:rsid w:val="006D3AB2"/>
    <w:rsid w:val="007F310A"/>
    <w:rsid w:val="008532AE"/>
    <w:rsid w:val="00854110"/>
    <w:rsid w:val="00857547"/>
    <w:rsid w:val="00871AA0"/>
    <w:rsid w:val="008D52C0"/>
    <w:rsid w:val="00902DEB"/>
    <w:rsid w:val="00924A25"/>
    <w:rsid w:val="00926871"/>
    <w:rsid w:val="00961145"/>
    <w:rsid w:val="00983D06"/>
    <w:rsid w:val="009C4DB3"/>
    <w:rsid w:val="00A057A0"/>
    <w:rsid w:val="00A06CF5"/>
    <w:rsid w:val="00B1278C"/>
    <w:rsid w:val="00B149F0"/>
    <w:rsid w:val="00B721F9"/>
    <w:rsid w:val="00BE2A19"/>
    <w:rsid w:val="00C24D34"/>
    <w:rsid w:val="00C340FD"/>
    <w:rsid w:val="00C6164D"/>
    <w:rsid w:val="00CD3470"/>
    <w:rsid w:val="00CD45A8"/>
    <w:rsid w:val="00D56AE1"/>
    <w:rsid w:val="00D8410E"/>
    <w:rsid w:val="00D90796"/>
    <w:rsid w:val="00DD1B49"/>
    <w:rsid w:val="00DE566C"/>
    <w:rsid w:val="00E01A47"/>
    <w:rsid w:val="00E34DEE"/>
    <w:rsid w:val="00E7574D"/>
    <w:rsid w:val="00EB352D"/>
    <w:rsid w:val="00EC7E65"/>
    <w:rsid w:val="00ED6DDD"/>
    <w:rsid w:val="00F4144D"/>
    <w:rsid w:val="00F442A2"/>
    <w:rsid w:val="00F5735A"/>
    <w:rsid w:val="00F75792"/>
    <w:rsid w:val="00FA4809"/>
    <w:rsid w:val="00FA684B"/>
    <w:rsid w:val="00FD3356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AB97"/>
  <w15:chartTrackingRefBased/>
  <w15:docId w15:val="{40DCD47A-3DC1-4D07-9CD1-E30284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character" w:styleId="Hyperkobling">
    <w:name w:val="Hyperlink"/>
    <w:basedOn w:val="Standardskriftforavsnitt"/>
    <w:uiPriority w:val="99"/>
    <w:unhideWhenUsed/>
    <w:rsid w:val="00A06CF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6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teetaten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katteetat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7D2189F931A42A8C15FE7C31AE14D" ma:contentTypeVersion="2" ma:contentTypeDescription="Opprett et nytt dokument." ma:contentTypeScope="" ma:versionID="7997b5e7f34c635eb679ac0c10bb4a59">
  <xsd:schema xmlns:xsd="http://www.w3.org/2001/XMLSchema" xmlns:xs="http://www.w3.org/2001/XMLSchema" xmlns:p="http://schemas.microsoft.com/office/2006/metadata/properties" xmlns:ns2="0ae71ff7-229c-4219-9f59-dfaa77ba3b54" targetNamespace="http://schemas.microsoft.com/office/2006/metadata/properties" ma:root="true" ma:fieldsID="bdbdb8935e453d44af0f556401f246a7" ns2:_="">
    <xsd:import namespace="0ae71ff7-229c-4219-9f59-dfaa77ba3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1ff7-229c-4219-9f59-dfaa77ba3b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AB5C5-0DC8-47B7-BB2A-D515750B2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0DCE0-4D57-49FB-9F6E-F35CFF3DD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1ff7-229c-4219-9f59-dfaa77ba3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Hegseth, Sanna</dc:creator>
  <cp:keywords/>
  <dc:description/>
  <cp:lastModifiedBy>Hegseth, Sanna</cp:lastModifiedBy>
  <cp:revision>62</cp:revision>
  <dcterms:created xsi:type="dcterms:W3CDTF">2023-03-08T09:01:00Z</dcterms:created>
  <dcterms:modified xsi:type="dcterms:W3CDTF">2023-03-10T14:46:00Z</dcterms:modified>
</cp:coreProperties>
</file>